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71F64" w:rsidRPr="00883315" w:rsidTr="00816E77">
        <w:trPr>
          <w:trHeight w:val="10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1F64" w:rsidRPr="00082E3B" w:rsidRDefault="00082E3B" w:rsidP="00816E77">
            <w:pPr>
              <w:jc w:val="center"/>
              <w:rPr>
                <w:rFonts w:ascii="Arial" w:hAnsi="Arial" w:cs="Arial"/>
                <w:b/>
              </w:rPr>
            </w:pPr>
            <w:r w:rsidRPr="00082E3B">
              <w:rPr>
                <w:b/>
              </w:rPr>
              <w:t>Volby do Zastupitelstva obce Košice</w:t>
            </w:r>
            <w:r w:rsidRPr="00082E3B">
              <w:rPr>
                <w:b/>
              </w:rPr>
              <w:t>, a do 1/3 Senátu Parlamentu ČR, konané ve dnech 23. a 24. září 2022 Svolání prvního zasedání okrskové volební komise</w:t>
            </w:r>
          </w:p>
        </w:tc>
      </w:tr>
    </w:tbl>
    <w:p w:rsidR="00D71F64" w:rsidRDefault="00D71F64" w:rsidP="00D71F64">
      <w:pPr>
        <w:jc w:val="both"/>
        <w:rPr>
          <w:rFonts w:ascii="Arial" w:hAnsi="Arial" w:cs="Arial"/>
        </w:rPr>
      </w:pPr>
    </w:p>
    <w:p w:rsidR="00D71F64" w:rsidRPr="002B6A70" w:rsidRDefault="00082E3B" w:rsidP="00D71F64">
      <w:pPr>
        <w:spacing w:line="3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D71F64" w:rsidRPr="002B6A70">
        <w:rPr>
          <w:rFonts w:ascii="Arial" w:hAnsi="Arial" w:cs="Arial"/>
          <w:sz w:val="20"/>
          <w:szCs w:val="20"/>
        </w:rPr>
        <w:t xml:space="preserve">                     </w:t>
      </w:r>
      <w:r w:rsidR="00D71F64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Dne </w:t>
      </w:r>
      <w:proofErr w:type="gramStart"/>
      <w:r>
        <w:rPr>
          <w:rFonts w:ascii="Arial" w:hAnsi="Arial" w:cs="Arial"/>
          <w:bCs/>
          <w:sz w:val="20"/>
          <w:szCs w:val="20"/>
        </w:rPr>
        <w:t>30.08.2022</w:t>
      </w:r>
      <w:proofErr w:type="gramEnd"/>
    </w:p>
    <w:p w:rsidR="00D71F64" w:rsidRPr="002B6A70" w:rsidRDefault="00D71F64" w:rsidP="00D71F64">
      <w:pPr>
        <w:spacing w:line="340" w:lineRule="exact"/>
        <w:rPr>
          <w:rFonts w:ascii="Arial" w:hAnsi="Arial" w:cs="Arial"/>
          <w:sz w:val="20"/>
          <w:szCs w:val="20"/>
        </w:rPr>
      </w:pPr>
    </w:p>
    <w:p w:rsidR="00D71F64" w:rsidRDefault="00D71F64" w:rsidP="00D71F64">
      <w:pPr>
        <w:jc w:val="both"/>
        <w:rPr>
          <w:rFonts w:ascii="Arial" w:hAnsi="Arial" w:cs="Arial"/>
        </w:rPr>
      </w:pPr>
    </w:p>
    <w:p w:rsidR="00D71F64" w:rsidRPr="00883315" w:rsidRDefault="00D71F64" w:rsidP="00D71F64">
      <w:pPr>
        <w:jc w:val="both"/>
        <w:rPr>
          <w:rFonts w:ascii="Arial" w:hAnsi="Arial" w:cs="Arial"/>
        </w:rPr>
      </w:pPr>
    </w:p>
    <w:p w:rsidR="00D71F64" w:rsidRDefault="00082E3B" w:rsidP="00082E3B">
      <w:r>
        <w:t>V souladu s ustanovením § 15 odst. 1 písm. e) zákona č. 491/2001 Sb., o volbách do zastupitelstev obcí a o změně některých zákonů, ve znění pozdějších předpisů,</w:t>
      </w:r>
    </w:p>
    <w:p w:rsidR="00082E3B" w:rsidRDefault="00082E3B" w:rsidP="00082E3B"/>
    <w:p w:rsidR="00082E3B" w:rsidRDefault="00082E3B" w:rsidP="00082E3B">
      <w:pPr>
        <w:rPr>
          <w:rFonts w:ascii="Arial" w:hAnsi="Arial" w:cs="Arial"/>
          <w:b/>
          <w:sz w:val="20"/>
          <w:szCs w:val="20"/>
        </w:rPr>
      </w:pPr>
    </w:p>
    <w:p w:rsidR="00D71F64" w:rsidRPr="00883315" w:rsidRDefault="00D71F64" w:rsidP="00D71F64">
      <w:pPr>
        <w:jc w:val="center"/>
        <w:rPr>
          <w:rFonts w:ascii="Arial" w:hAnsi="Arial" w:cs="Arial"/>
          <w:b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>s v o l á v á m</w:t>
      </w:r>
    </w:p>
    <w:p w:rsidR="00D71F64" w:rsidRPr="00883315" w:rsidRDefault="00D71F64" w:rsidP="00D71F64">
      <w:pPr>
        <w:jc w:val="center"/>
        <w:rPr>
          <w:rFonts w:ascii="Arial" w:hAnsi="Arial" w:cs="Arial"/>
          <w:b/>
          <w:sz w:val="20"/>
          <w:szCs w:val="20"/>
        </w:rPr>
      </w:pPr>
    </w:p>
    <w:p w:rsidR="00D71F64" w:rsidRPr="00883315" w:rsidRDefault="00D71F64" w:rsidP="00D71F6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D71F64" w:rsidRDefault="00082E3B" w:rsidP="00D71F6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>
        <w:t>první zasedání okrskové volebn</w:t>
      </w:r>
      <w:r>
        <w:t>í komise - volební okrsek č.1</w:t>
      </w:r>
      <w:r>
        <w:t>pr</w:t>
      </w:r>
      <w:r>
        <w:t>o volby do Zastupitelstva obce Košice</w:t>
      </w:r>
      <w:r>
        <w:t>, a do 1/3 Senátu Parlamentu ČR, které s</w:t>
      </w:r>
      <w:r>
        <w:t>e uskuteční dne 02.09.</w:t>
      </w:r>
      <w:r>
        <w:t xml:space="preserve"> </w:t>
      </w:r>
      <w:r>
        <w:t>2022 v 19.00</w:t>
      </w:r>
      <w:r>
        <w:t xml:space="preserve"> hodin v budo</w:t>
      </w:r>
      <w:r>
        <w:t>vě obecního úřadu</w:t>
      </w:r>
      <w:r>
        <w:t xml:space="preserve"> se</w:t>
      </w:r>
      <w:r>
        <w:t xml:space="preserve"> sídlem v Košicích </w:t>
      </w:r>
      <w:proofErr w:type="gramStart"/>
      <w:r>
        <w:t>č.p.</w:t>
      </w:r>
      <w:proofErr w:type="gramEnd"/>
      <w:r>
        <w:t xml:space="preserve"> 46.</w:t>
      </w:r>
    </w:p>
    <w:p w:rsidR="00D71F64" w:rsidRPr="00883315" w:rsidRDefault="00D71F64" w:rsidP="00D71F6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:rsidR="00082E3B" w:rsidRDefault="00D71F64" w:rsidP="00D71F6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Účast všech členů je nutná. </w:t>
      </w:r>
    </w:p>
    <w:p w:rsidR="00D71F64" w:rsidRPr="00883315" w:rsidRDefault="00D71F64" w:rsidP="00D71F6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K prvnímu zasedání je nutno vzít s sebou občanský průkaz.</w:t>
      </w:r>
    </w:p>
    <w:p w:rsidR="00D71F64" w:rsidRPr="00883315" w:rsidRDefault="00D71F64" w:rsidP="00D71F64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D71F64" w:rsidRDefault="00D71F64" w:rsidP="00D71F64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</w:t>
      </w:r>
    </w:p>
    <w:p w:rsidR="00D71F64" w:rsidRDefault="00D71F64" w:rsidP="00D71F64">
      <w:pPr>
        <w:jc w:val="both"/>
        <w:rPr>
          <w:rFonts w:ascii="Arial" w:hAnsi="Arial" w:cs="Arial"/>
          <w:sz w:val="20"/>
          <w:szCs w:val="20"/>
        </w:rPr>
      </w:pPr>
    </w:p>
    <w:p w:rsidR="00D71F64" w:rsidRDefault="00D71F64" w:rsidP="00D71F64">
      <w:pPr>
        <w:jc w:val="both"/>
        <w:rPr>
          <w:rFonts w:ascii="Arial" w:hAnsi="Arial" w:cs="Arial"/>
          <w:sz w:val="20"/>
          <w:szCs w:val="20"/>
        </w:rPr>
      </w:pPr>
    </w:p>
    <w:p w:rsidR="00D71F64" w:rsidRDefault="00D71F64" w:rsidP="00D71F64">
      <w:pPr>
        <w:jc w:val="both"/>
        <w:rPr>
          <w:rFonts w:ascii="Arial" w:hAnsi="Arial" w:cs="Arial"/>
          <w:sz w:val="20"/>
          <w:szCs w:val="20"/>
        </w:rPr>
      </w:pPr>
    </w:p>
    <w:p w:rsidR="00D71F64" w:rsidRDefault="00D71F64" w:rsidP="00D71F64">
      <w:pPr>
        <w:jc w:val="both"/>
        <w:rPr>
          <w:rFonts w:ascii="Arial" w:hAnsi="Arial" w:cs="Arial"/>
          <w:sz w:val="20"/>
          <w:szCs w:val="20"/>
        </w:rPr>
      </w:pPr>
    </w:p>
    <w:p w:rsidR="00D71F64" w:rsidRPr="00883315" w:rsidRDefault="00D71F64" w:rsidP="00D71F64">
      <w:pPr>
        <w:jc w:val="both"/>
        <w:rPr>
          <w:rFonts w:ascii="Arial" w:hAnsi="Arial" w:cs="Arial"/>
          <w:sz w:val="20"/>
          <w:szCs w:val="20"/>
        </w:rPr>
      </w:pPr>
    </w:p>
    <w:p w:rsidR="00D71F64" w:rsidRPr="00883315" w:rsidRDefault="00D71F64" w:rsidP="00D71F64">
      <w:pPr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1F64" w:rsidRPr="00883315" w:rsidRDefault="00D71F64" w:rsidP="00D71F6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Dagmar Laubová</w:t>
      </w: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:rsidR="00D71F64" w:rsidRPr="00883315" w:rsidRDefault="00D71F64" w:rsidP="00D71F64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(Jméno, příjmení)</w:t>
      </w:r>
    </w:p>
    <w:p w:rsidR="00D71F64" w:rsidRPr="00883315" w:rsidRDefault="00D71F64" w:rsidP="00D71F64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8833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starostka </w:t>
      </w:r>
      <w:bookmarkStart w:id="0" w:name="_GoBack"/>
      <w:bookmarkEnd w:id="0"/>
      <w:r w:rsidRPr="00883315">
        <w:rPr>
          <w:rFonts w:ascii="Arial" w:hAnsi="Arial" w:cs="Arial"/>
          <w:sz w:val="20"/>
          <w:szCs w:val="20"/>
        </w:rPr>
        <w:t>obce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Košice</w:t>
      </w:r>
    </w:p>
    <w:p w:rsidR="00D71F64" w:rsidRPr="00883315" w:rsidRDefault="00D71F64" w:rsidP="00D71F64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D71F64" w:rsidRPr="00883315" w:rsidRDefault="00D71F64" w:rsidP="00D71F64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83315">
        <w:rPr>
          <w:rFonts w:ascii="Arial" w:hAnsi="Arial" w:cs="Arial"/>
          <w:b/>
          <w:bCs/>
          <w:sz w:val="20"/>
          <w:szCs w:val="20"/>
        </w:rPr>
        <w:t>Zveřejněno na úřední desce:</w:t>
      </w:r>
      <w:r w:rsidR="00082E3B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Start"/>
      <w:r w:rsidR="00082E3B">
        <w:rPr>
          <w:rFonts w:ascii="Arial" w:hAnsi="Arial" w:cs="Arial"/>
          <w:b/>
          <w:bCs/>
          <w:sz w:val="20"/>
          <w:szCs w:val="20"/>
        </w:rPr>
        <w:t>30.08.2022</w:t>
      </w:r>
      <w:proofErr w:type="gramEnd"/>
    </w:p>
    <w:p w:rsidR="00D71F64" w:rsidRPr="00883315" w:rsidRDefault="00D71F64" w:rsidP="00D71F64">
      <w:pPr>
        <w:tabs>
          <w:tab w:val="left" w:pos="360"/>
        </w:tabs>
        <w:ind w:left="360" w:hanging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E649C0" w:rsidRDefault="00E649C0">
      <w:pPr>
        <w:rPr>
          <w:rFonts w:ascii="Arial" w:hAnsi="Arial" w:cs="Arial"/>
          <w:b/>
          <w:i/>
          <w:sz w:val="20"/>
          <w:szCs w:val="20"/>
        </w:rPr>
      </w:pPr>
    </w:p>
    <w:p w:rsidR="00D71F64" w:rsidRDefault="00D71F64"/>
    <w:sectPr w:rsidR="00D71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C8D"/>
    <w:multiLevelType w:val="hybridMultilevel"/>
    <w:tmpl w:val="30C0C4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53BA6"/>
    <w:multiLevelType w:val="hybridMultilevel"/>
    <w:tmpl w:val="1ED09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64"/>
    <w:rsid w:val="00082E3B"/>
    <w:rsid w:val="007118BF"/>
    <w:rsid w:val="007F6E5D"/>
    <w:rsid w:val="00D71F64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F64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  <w:style w:type="paragraph" w:styleId="Odstavecseseznamem">
    <w:name w:val="List Paragraph"/>
    <w:basedOn w:val="Normln"/>
    <w:uiPriority w:val="34"/>
    <w:qFormat/>
    <w:rsid w:val="00D71F6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F64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  <w:style w:type="paragraph" w:styleId="Odstavecseseznamem">
    <w:name w:val="List Paragraph"/>
    <w:basedOn w:val="Normln"/>
    <w:uiPriority w:val="34"/>
    <w:qFormat/>
    <w:rsid w:val="00D71F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817F-1481-4A94-BEB4-6CD8CB33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Obec</cp:lastModifiedBy>
  <cp:revision>2</cp:revision>
  <cp:lastPrinted>2022-09-02T16:18:00Z</cp:lastPrinted>
  <dcterms:created xsi:type="dcterms:W3CDTF">2022-09-02T16:19:00Z</dcterms:created>
  <dcterms:modified xsi:type="dcterms:W3CDTF">2022-09-02T16:19:00Z</dcterms:modified>
</cp:coreProperties>
</file>