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7C" w:rsidRPr="008D427C" w:rsidRDefault="008D427C" w:rsidP="008D427C">
      <w:pPr>
        <w:spacing w:before="100" w:beforeAutospacing="1" w:after="100" w:afterAutospacing="1"/>
        <w:ind w:left="720"/>
        <w:rPr>
          <w:szCs w:val="24"/>
          <w:lang w:val="cs-CZ" w:eastAsia="cs-CZ"/>
        </w:rPr>
      </w:pPr>
    </w:p>
    <w:p w:rsidR="008D427C" w:rsidRDefault="008D427C" w:rsidP="008D427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cs-CZ" w:eastAsia="cs-CZ"/>
        </w:rPr>
      </w:pPr>
      <w:r w:rsidRPr="008D427C">
        <w:rPr>
          <w:b/>
          <w:bCs/>
          <w:kern w:val="36"/>
          <w:sz w:val="48"/>
          <w:szCs w:val="48"/>
          <w:lang w:val="cs-CZ" w:eastAsia="cs-CZ"/>
        </w:rPr>
        <w:t>Výsledky vo</w:t>
      </w:r>
      <w:r>
        <w:rPr>
          <w:b/>
          <w:bCs/>
          <w:kern w:val="36"/>
          <w:sz w:val="48"/>
          <w:szCs w:val="48"/>
          <w:lang w:val="cs-CZ" w:eastAsia="cs-CZ"/>
        </w:rPr>
        <w:t>leb do Poslanecké sněmovny 2021</w:t>
      </w:r>
    </w:p>
    <w:p w:rsidR="008D427C" w:rsidRPr="008D427C" w:rsidRDefault="008D427C" w:rsidP="008D427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cs-CZ" w:eastAsia="cs-CZ"/>
        </w:rPr>
      </w:pPr>
      <w:r w:rsidRPr="008D427C">
        <w:rPr>
          <w:b/>
          <w:bCs/>
          <w:kern w:val="36"/>
          <w:sz w:val="48"/>
          <w:szCs w:val="48"/>
          <w:lang w:val="cs-CZ" w:eastAsia="cs-CZ"/>
        </w:rPr>
        <w:t>Obec Košice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Konečné výsledky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sečteno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proofErr w:type="gramStart"/>
      <w:r w:rsidRPr="008D427C">
        <w:rPr>
          <w:b/>
          <w:bCs/>
          <w:szCs w:val="24"/>
          <w:lang w:val="cs-CZ" w:eastAsia="cs-CZ"/>
        </w:rPr>
        <w:t>100 %</w:t>
      </w:r>
      <w:r>
        <w:rPr>
          <w:b/>
          <w:bCs/>
          <w:szCs w:val="24"/>
          <w:lang w:val="cs-CZ" w:eastAsia="cs-CZ"/>
        </w:rPr>
        <w:t xml:space="preserve">                                 </w:t>
      </w:r>
      <w:r w:rsidRPr="008D427C">
        <w:rPr>
          <w:szCs w:val="24"/>
          <w:lang w:val="cs-CZ" w:eastAsia="cs-CZ"/>
        </w:rPr>
        <w:t>účast</w:t>
      </w:r>
      <w:proofErr w:type="gramEnd"/>
      <w:r>
        <w:rPr>
          <w:szCs w:val="24"/>
          <w:lang w:val="cs-CZ" w:eastAsia="cs-CZ"/>
        </w:rPr>
        <w:t xml:space="preserve">    </w:t>
      </w:r>
      <w:r w:rsidRPr="008D427C">
        <w:rPr>
          <w:b/>
          <w:bCs/>
          <w:szCs w:val="24"/>
          <w:lang w:val="cs-CZ" w:eastAsia="cs-CZ"/>
        </w:rPr>
        <w:t>68,89 %</w:t>
      </w:r>
    </w:p>
    <w:p w:rsidR="008D427C" w:rsidRPr="008D427C" w:rsidRDefault="008D427C" w:rsidP="008D427C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cs-CZ" w:eastAsia="cs-CZ"/>
        </w:rPr>
      </w:pPr>
      <w:r w:rsidRPr="008D427C">
        <w:rPr>
          <w:b/>
          <w:bCs/>
          <w:sz w:val="36"/>
          <w:szCs w:val="36"/>
          <w:lang w:val="cs-CZ" w:eastAsia="cs-CZ"/>
        </w:rPr>
        <w:t>Konečné výsledky voleb</w:t>
      </w: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51,61 %</w:t>
      </w:r>
      <w:r>
        <w:rPr>
          <w:szCs w:val="24"/>
          <w:lang w:val="cs-CZ" w:eastAsia="cs-CZ"/>
        </w:rPr>
        <w:t xml:space="preserve">  </w:t>
      </w: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16 hl.</w:t>
      </w:r>
    </w:p>
    <w:p w:rsidR="008D427C" w:rsidRPr="008D427C" w:rsidRDefault="008D427C" w:rsidP="008D427C">
      <w:pPr>
        <w:rPr>
          <w:b/>
          <w:szCs w:val="24"/>
          <w:lang w:val="cs-CZ" w:eastAsia="cs-CZ"/>
        </w:rPr>
      </w:pPr>
      <w:r w:rsidRPr="008D427C">
        <w:rPr>
          <w:b/>
          <w:szCs w:val="24"/>
          <w:lang w:val="cs-CZ" w:eastAsia="cs-CZ"/>
        </w:rPr>
        <w:t>SPOLU</w:t>
      </w:r>
    </w:p>
    <w:p w:rsidR="008D427C" w:rsidRDefault="008D427C" w:rsidP="008D427C">
      <w:pPr>
        <w:rPr>
          <w:szCs w:val="24"/>
          <w:lang w:val="cs-CZ" w:eastAsia="cs-CZ"/>
        </w:rPr>
      </w:pP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16,12 %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5 hl.</w:t>
      </w:r>
    </w:p>
    <w:p w:rsidR="008D427C" w:rsidRPr="008D427C" w:rsidRDefault="008D427C" w:rsidP="008D427C">
      <w:pPr>
        <w:rPr>
          <w:b/>
          <w:szCs w:val="24"/>
          <w:lang w:val="cs-CZ" w:eastAsia="cs-CZ"/>
        </w:rPr>
      </w:pPr>
      <w:r w:rsidRPr="008D427C">
        <w:rPr>
          <w:b/>
          <w:szCs w:val="24"/>
          <w:lang w:val="cs-CZ" w:eastAsia="cs-CZ"/>
        </w:rPr>
        <w:t>ČSSD</w:t>
      </w:r>
    </w:p>
    <w:p w:rsidR="008D427C" w:rsidRDefault="008D427C" w:rsidP="008D427C">
      <w:pPr>
        <w:rPr>
          <w:szCs w:val="24"/>
          <w:lang w:val="cs-CZ" w:eastAsia="cs-CZ"/>
        </w:rPr>
      </w:pP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9,67 %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3 hl.</w:t>
      </w:r>
    </w:p>
    <w:p w:rsidR="008D427C" w:rsidRPr="008D427C" w:rsidRDefault="008D427C" w:rsidP="008D427C">
      <w:pPr>
        <w:rPr>
          <w:b/>
          <w:szCs w:val="24"/>
          <w:lang w:val="cs-CZ" w:eastAsia="cs-CZ"/>
        </w:rPr>
      </w:pPr>
      <w:r w:rsidRPr="008D427C">
        <w:rPr>
          <w:b/>
          <w:szCs w:val="24"/>
          <w:lang w:val="cs-CZ" w:eastAsia="cs-CZ"/>
        </w:rPr>
        <w:t>ANO</w:t>
      </w:r>
    </w:p>
    <w:p w:rsidR="008D427C" w:rsidRDefault="008D427C" w:rsidP="008D427C">
      <w:pPr>
        <w:rPr>
          <w:szCs w:val="24"/>
          <w:lang w:val="cs-CZ" w:eastAsia="cs-CZ"/>
        </w:rPr>
      </w:pP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6,45 %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2 hl.</w:t>
      </w:r>
    </w:p>
    <w:p w:rsidR="008D427C" w:rsidRPr="008D427C" w:rsidRDefault="008D427C" w:rsidP="008D427C">
      <w:pPr>
        <w:rPr>
          <w:b/>
          <w:szCs w:val="24"/>
          <w:lang w:val="cs-CZ" w:eastAsia="cs-CZ"/>
        </w:rPr>
      </w:pPr>
      <w:r w:rsidRPr="008D427C">
        <w:rPr>
          <w:b/>
          <w:szCs w:val="24"/>
          <w:lang w:val="cs-CZ" w:eastAsia="cs-CZ"/>
        </w:rPr>
        <w:t>SPD</w:t>
      </w:r>
    </w:p>
    <w:p w:rsidR="008D427C" w:rsidRDefault="008D427C" w:rsidP="008D427C">
      <w:pPr>
        <w:rPr>
          <w:szCs w:val="24"/>
          <w:lang w:val="cs-CZ" w:eastAsia="cs-CZ"/>
        </w:rPr>
      </w:pP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3,22 %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1 hl.</w:t>
      </w:r>
    </w:p>
    <w:p w:rsidR="008D427C" w:rsidRPr="008D427C" w:rsidRDefault="008D427C" w:rsidP="008D427C">
      <w:pPr>
        <w:rPr>
          <w:b/>
          <w:szCs w:val="24"/>
          <w:lang w:val="cs-CZ" w:eastAsia="cs-CZ"/>
        </w:rPr>
      </w:pPr>
      <w:r w:rsidRPr="008D427C">
        <w:rPr>
          <w:b/>
          <w:szCs w:val="24"/>
          <w:lang w:val="cs-CZ" w:eastAsia="cs-CZ"/>
        </w:rPr>
        <w:t>Monarchiste.cz</w:t>
      </w:r>
    </w:p>
    <w:p w:rsidR="008D427C" w:rsidRDefault="008D427C" w:rsidP="008D427C">
      <w:pPr>
        <w:rPr>
          <w:szCs w:val="24"/>
          <w:lang w:val="cs-CZ" w:eastAsia="cs-CZ"/>
        </w:rPr>
      </w:pP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3,22 %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1 hl.</w:t>
      </w:r>
    </w:p>
    <w:p w:rsidR="008D427C" w:rsidRPr="008D427C" w:rsidRDefault="008D427C" w:rsidP="008D427C">
      <w:pPr>
        <w:rPr>
          <w:b/>
          <w:szCs w:val="24"/>
          <w:lang w:val="cs-CZ" w:eastAsia="cs-CZ"/>
        </w:rPr>
      </w:pPr>
      <w:r w:rsidRPr="008D427C">
        <w:rPr>
          <w:b/>
          <w:szCs w:val="24"/>
          <w:lang w:val="cs-CZ" w:eastAsia="cs-CZ"/>
        </w:rPr>
        <w:t>APB</w:t>
      </w:r>
    </w:p>
    <w:p w:rsidR="008D427C" w:rsidRDefault="008D427C" w:rsidP="008D427C">
      <w:pPr>
        <w:rPr>
          <w:szCs w:val="24"/>
          <w:lang w:val="cs-CZ" w:eastAsia="cs-CZ"/>
        </w:rPr>
      </w:pP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3,22 %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1 hl.</w:t>
      </w:r>
    </w:p>
    <w:p w:rsidR="008D427C" w:rsidRPr="008D427C" w:rsidRDefault="008D427C" w:rsidP="008D427C">
      <w:pPr>
        <w:rPr>
          <w:b/>
          <w:szCs w:val="24"/>
          <w:lang w:val="cs-CZ" w:eastAsia="cs-CZ"/>
        </w:rPr>
      </w:pPr>
      <w:proofErr w:type="spellStart"/>
      <w:r w:rsidRPr="008D427C">
        <w:rPr>
          <w:b/>
          <w:szCs w:val="24"/>
          <w:lang w:val="cs-CZ" w:eastAsia="cs-CZ"/>
        </w:rPr>
        <w:t>Piráti+STAN</w:t>
      </w:r>
      <w:proofErr w:type="spellEnd"/>
    </w:p>
    <w:p w:rsidR="008D427C" w:rsidRDefault="008D427C" w:rsidP="008D427C">
      <w:pPr>
        <w:rPr>
          <w:szCs w:val="24"/>
          <w:lang w:val="cs-CZ" w:eastAsia="cs-CZ"/>
        </w:rPr>
      </w:pPr>
      <w:bookmarkStart w:id="0" w:name="_GoBack"/>
      <w:bookmarkEnd w:id="0"/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3,22 %</w:t>
      </w: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1 hl.</w:t>
      </w:r>
    </w:p>
    <w:p w:rsidR="008D427C" w:rsidRPr="008D427C" w:rsidRDefault="008D427C" w:rsidP="008D427C">
      <w:pPr>
        <w:rPr>
          <w:b/>
          <w:szCs w:val="24"/>
          <w:lang w:val="cs-CZ" w:eastAsia="cs-CZ"/>
        </w:rPr>
      </w:pPr>
      <w:r w:rsidRPr="008D427C">
        <w:rPr>
          <w:b/>
          <w:szCs w:val="24"/>
          <w:lang w:val="cs-CZ" w:eastAsia="cs-CZ"/>
        </w:rPr>
        <w:t>PŘÍSAHA</w:t>
      </w:r>
    </w:p>
    <w:p w:rsidR="008D427C" w:rsidRDefault="008D427C" w:rsidP="008D427C">
      <w:pPr>
        <w:rPr>
          <w:szCs w:val="24"/>
          <w:lang w:val="cs-CZ" w:eastAsia="cs-CZ"/>
        </w:rPr>
      </w:pPr>
    </w:p>
    <w:p w:rsid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3,22 %</w:t>
      </w:r>
    </w:p>
    <w:p w:rsidR="008D427C" w:rsidRPr="008D427C" w:rsidRDefault="008D427C" w:rsidP="008D427C">
      <w:pPr>
        <w:rPr>
          <w:szCs w:val="24"/>
          <w:lang w:val="cs-CZ" w:eastAsia="cs-CZ"/>
        </w:rPr>
      </w:pPr>
      <w:r w:rsidRPr="008D427C">
        <w:rPr>
          <w:szCs w:val="24"/>
          <w:lang w:val="cs-CZ" w:eastAsia="cs-CZ"/>
        </w:rPr>
        <w:t>1 hl.</w:t>
      </w:r>
    </w:p>
    <w:p w:rsidR="00E649C0" w:rsidRDefault="008D427C">
      <w:r w:rsidRPr="008D427C">
        <w:rPr>
          <w:rStyle w:val="vlb-par-leader-results-barparty"/>
          <w:rFonts w:eastAsiaTheme="majorEastAsia"/>
          <w:b/>
        </w:rPr>
        <w:t>Švýcar. demokr</w:t>
      </w:r>
      <w:r>
        <w:rPr>
          <w:rStyle w:val="vlb-par-leader-results-barparty"/>
          <w:rFonts w:eastAsiaTheme="majorEastAsia"/>
        </w:rPr>
        <w:t>.</w:t>
      </w:r>
    </w:p>
    <w:sectPr w:rsidR="00E649C0" w:rsidSect="008D427C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87875"/>
    <w:multiLevelType w:val="multilevel"/>
    <w:tmpl w:val="CB60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7C"/>
    <w:rsid w:val="007118BF"/>
    <w:rsid w:val="008D427C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  <w:style w:type="character" w:customStyle="1" w:styleId="vlb-par-leader-results-barparty">
    <w:name w:val="vlb-par-leader-results-bar__party"/>
    <w:basedOn w:val="Standardnpsmoodstavce"/>
    <w:rsid w:val="008D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  <w:style w:type="character" w:customStyle="1" w:styleId="vlb-par-leader-results-barparty">
    <w:name w:val="vlb-par-leader-results-bar__party"/>
    <w:basedOn w:val="Standardnpsmoodstavce"/>
    <w:rsid w:val="008D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8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56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83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56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63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2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2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1</cp:revision>
  <dcterms:created xsi:type="dcterms:W3CDTF">2021-10-11T07:53:00Z</dcterms:created>
  <dcterms:modified xsi:type="dcterms:W3CDTF">2021-10-11T07:58:00Z</dcterms:modified>
</cp:coreProperties>
</file>